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89" w:rsidRDefault="001E7D89" w:rsidP="001E7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программе </w:t>
      </w:r>
    </w:p>
    <w:p w:rsidR="001E7D89" w:rsidRDefault="001E7D89" w:rsidP="001E7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</w:p>
    <w:p w:rsidR="001E7D89" w:rsidRDefault="001E7D89" w:rsidP="001E7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E7D89" w:rsidRDefault="001E7D89" w:rsidP="001E7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«Читинский район» </w:t>
      </w:r>
    </w:p>
    <w:p w:rsidR="001E7D89" w:rsidRDefault="001E7D89" w:rsidP="001E7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с 2015 -2021 годы» </w:t>
      </w:r>
    </w:p>
    <w:p w:rsidR="001E7D89" w:rsidRDefault="001E7D89" w:rsidP="001E7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D89" w:rsidRPr="0051783A" w:rsidRDefault="001E7D89" w:rsidP="001E7D8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 w:rsidRPr="0051783A">
        <w:rPr>
          <w:rFonts w:ascii="Times New Roman" w:hAnsi="Times New Roman" w:cs="Times New Roman"/>
          <w:b/>
          <w:bCs/>
          <w:color w:val="26282F"/>
        </w:rPr>
        <w:t>Основные мероприятия, мероприятия, показатели и объемы</w:t>
      </w:r>
      <w:r w:rsidRPr="0051783A">
        <w:rPr>
          <w:rFonts w:ascii="Times New Roman" w:hAnsi="Times New Roman" w:cs="Times New Roman"/>
          <w:b/>
          <w:bCs/>
          <w:color w:val="26282F"/>
        </w:rPr>
        <w:br/>
        <w:t>финансирования муниципальной программы «</w:t>
      </w:r>
      <w:r w:rsidR="0051783A" w:rsidRPr="0051783A">
        <w:rPr>
          <w:rFonts w:ascii="Times New Roman" w:hAnsi="Times New Roman" w:cs="Times New Roman"/>
          <w:b/>
          <w:bCs/>
          <w:color w:val="26282F"/>
        </w:rPr>
        <w:t>Развитие образования муниципального района «Читинский район»</w:t>
      </w:r>
      <w:r w:rsidRPr="0051783A">
        <w:rPr>
          <w:rFonts w:ascii="Times New Roman" w:hAnsi="Times New Roman" w:cs="Times New Roman"/>
          <w:b/>
          <w:bCs/>
          <w:color w:val="26282F"/>
        </w:rPr>
        <w:t>»</w:t>
      </w:r>
      <w:r w:rsidR="0051783A" w:rsidRPr="0051783A">
        <w:rPr>
          <w:rFonts w:ascii="Times New Roman" w:hAnsi="Times New Roman" w:cs="Times New Roman"/>
          <w:b/>
          <w:bCs/>
          <w:color w:val="26282F"/>
        </w:rPr>
        <w:t xml:space="preserve"> на период с 2015-2021годы»</w:t>
      </w:r>
    </w:p>
    <w:p w:rsidR="001E7D89" w:rsidRPr="0051783A" w:rsidRDefault="001E7D89" w:rsidP="001E7D89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tbl>
      <w:tblPr>
        <w:tblW w:w="15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27"/>
        <w:gridCol w:w="881"/>
        <w:gridCol w:w="881"/>
        <w:gridCol w:w="1762"/>
        <w:gridCol w:w="793"/>
        <w:gridCol w:w="617"/>
        <w:gridCol w:w="529"/>
        <w:gridCol w:w="441"/>
        <w:gridCol w:w="426"/>
        <w:gridCol w:w="15"/>
        <w:gridCol w:w="529"/>
        <w:gridCol w:w="23"/>
        <w:gridCol w:w="506"/>
        <w:gridCol w:w="61"/>
        <w:gridCol w:w="733"/>
        <w:gridCol w:w="61"/>
        <w:gridCol w:w="821"/>
        <w:gridCol w:w="61"/>
        <w:gridCol w:w="733"/>
        <w:gridCol w:w="61"/>
        <w:gridCol w:w="733"/>
        <w:gridCol w:w="61"/>
        <w:gridCol w:w="733"/>
        <w:gridCol w:w="61"/>
        <w:gridCol w:w="821"/>
        <w:gridCol w:w="61"/>
        <w:gridCol w:w="733"/>
        <w:gridCol w:w="61"/>
      </w:tblGrid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Наименование муниципальной программы, задачи, подпрограммы, основного мероприятия, мероприятия, показателя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Единица измерения показателя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Коэффициент значимости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Методика расчета показателя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Срок реализации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ГРБС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КБК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7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Значения по годам реализации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РЗ, ПРЗ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ЦСР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ВР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2020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2021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19</w:t>
            </w:r>
          </w:p>
        </w:tc>
      </w:tr>
      <w:tr w:rsidR="00056B0B" w:rsidTr="00FE24F5">
        <w:trPr>
          <w:trHeight w:val="1290"/>
        </w:trPr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0B" w:rsidRPr="00894682" w:rsidRDefault="00056B0B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8946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Цель "Повышение доступности, качества и социальной эффективности образования в соответствии с меняющимися запросами населения Забайкальского края, стратегиями российской образовательной политики и перспективными задачами социально-экономического и этнокультурного развития района"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0B" w:rsidRPr="00894682" w:rsidRDefault="00056B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0B" w:rsidRPr="00894682" w:rsidRDefault="00056B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0B" w:rsidRPr="00894682" w:rsidRDefault="00056B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0B" w:rsidRPr="00894682" w:rsidRDefault="00056B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0B" w:rsidRPr="00894682" w:rsidRDefault="00056B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0B" w:rsidRPr="00894682" w:rsidRDefault="00056B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0B" w:rsidRPr="00894682" w:rsidRDefault="00056B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0B" w:rsidRPr="00894682" w:rsidRDefault="00056B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0B" w:rsidRPr="00894682" w:rsidRDefault="00056B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0B" w:rsidRPr="00894682" w:rsidRDefault="00056B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0B" w:rsidRPr="00894682" w:rsidRDefault="00056B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0B" w:rsidRPr="00894682" w:rsidRDefault="00056B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0B" w:rsidRPr="00894682" w:rsidRDefault="00056B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0B" w:rsidRPr="00894682" w:rsidRDefault="00056B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311206" w:rsidTr="00056B0B">
        <w:trPr>
          <w:trHeight w:val="561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b/>
                <w:sz w:val="15"/>
                <w:szCs w:val="15"/>
              </w:rPr>
              <w:t>Финансирование за счет муниципального бюджета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140EDC" w:rsidP="007C54E8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</w:t>
            </w:r>
            <w:r w:rsidR="007C54E8" w:rsidRPr="00894682">
              <w:rPr>
                <w:rFonts w:ascii="Arial" w:hAnsi="Arial"/>
                <w:sz w:val="15"/>
                <w:szCs w:val="15"/>
              </w:rPr>
              <w:t>14328</w:t>
            </w:r>
            <w:r w:rsidRPr="00894682">
              <w:rPr>
                <w:rFonts w:ascii="Arial" w:hAnsi="Arial"/>
                <w:sz w:val="15"/>
                <w:szCs w:val="15"/>
              </w:rPr>
              <w:t>,1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7C54E8" w:rsidP="007C54E8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108006,44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7C54E8" w:rsidP="007C54E8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</w:t>
            </w:r>
            <w:r w:rsidR="00140EDC" w:rsidRPr="00894682">
              <w:rPr>
                <w:rFonts w:ascii="Arial" w:hAnsi="Arial"/>
                <w:sz w:val="15"/>
                <w:szCs w:val="15"/>
              </w:rPr>
              <w:t>1</w:t>
            </w:r>
            <w:r w:rsidRPr="00894682">
              <w:rPr>
                <w:rFonts w:ascii="Arial" w:hAnsi="Arial"/>
                <w:sz w:val="15"/>
                <w:szCs w:val="15"/>
              </w:rPr>
              <w:t>0157,1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140EDC" w:rsidP="007C54E8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</w:t>
            </w:r>
            <w:r w:rsidR="007C54E8" w:rsidRPr="00894682">
              <w:rPr>
                <w:rFonts w:ascii="Arial" w:hAnsi="Arial"/>
                <w:sz w:val="15"/>
                <w:szCs w:val="15"/>
              </w:rPr>
              <w:t>02081,1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7C54E8" w:rsidP="007C54E8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97771,1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7C54E8" w:rsidP="007C54E8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99010,1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7C54E8" w:rsidP="00140EDC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98296,1</w:t>
            </w:r>
          </w:p>
          <w:p w:rsidR="001220B3" w:rsidRPr="00894682" w:rsidRDefault="001220B3" w:rsidP="00140EDC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</w:p>
        </w:tc>
      </w:tr>
      <w:tr w:rsidR="00311206" w:rsidTr="00056B0B">
        <w:trPr>
          <w:trHeight w:val="656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 w:rsidP="00FE24F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b/>
                <w:sz w:val="15"/>
                <w:szCs w:val="15"/>
              </w:rPr>
              <w:t>Кроме того, финансирование из других источников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31120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7C54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9573,0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7C54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10023,0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7C54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9296,0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7C54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9723,0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7C54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7796,0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7C54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7573,0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6" w:rsidRPr="00894682" w:rsidRDefault="007C54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8023,0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94682">
              <w:rPr>
                <w:rFonts w:ascii="Times New Roman" w:hAnsi="Times New Roman" w:cs="Times New Roman"/>
                <w:sz w:val="16"/>
                <w:szCs w:val="16"/>
              </w:rPr>
              <w:t>Показатель "Доступность дошкольного образования</w:t>
            </w:r>
            <w:proofErr w:type="gramStart"/>
            <w:r w:rsidRPr="008946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9468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89468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894682">
              <w:rPr>
                <w:rFonts w:ascii="Times New Roman" w:hAnsi="Times New Roman" w:cs="Times New Roman"/>
                <w:sz w:val="16"/>
                <w:szCs w:val="16"/>
              </w:rPr>
              <w:t xml:space="preserve">тношение численности детей 3-7 </w:t>
            </w:r>
            <w:r w:rsidRPr="008946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детей 3-7 лет, которым предоставлена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возможность получать услуги дошкольного образования; В - численность детей в возрасте 3-7 лет, скорректированная на численность детей в возрасте 5-7 лет, обучающихся в школе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62,1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65,3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68,7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69,3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72,1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74,5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Показатель " Удовлетворенность населения качеством образовательных услуг"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населения, удовлетворенного качеством образовательных услуг; В - общая численность участвующих в опросе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83,2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84,7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85,3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87,0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b/>
                <w:sz w:val="15"/>
                <w:szCs w:val="15"/>
              </w:rPr>
              <w:t>Задача 1.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"Обеспечение доступности дошкольного образования, соответствующего современным требованиям ФГОС для каждого ребенка в возрасте от 3 до 7 лет на базе образовательных организаций различных организационно-правовых форм и форм собственности"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Tr="00056B0B"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Показатель "Численность детей от 3 до 7 лет, состоящих в очереди в дошкольных образовательных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организациях на конец соответствующего календарного года (количество человек)"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чел.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Абсолютное 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474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115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640,0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680,0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712,0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732,0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743,0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758,0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790,0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Показатель "Удельный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новому ФГОС дошкольного образования"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воспитанников дошкольных образовательных организаций в возрасте от 3 до 7 лет, охваченных образовательными программами, соответствующими новому ФГОС дошкольного образования; В - общая численность воспитанников дошкольных образовательных организаций в возрасте от 3 до 7 лет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13,8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Показатель "Отношение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субъекта"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 А - среднемесячная заработная плата педагогических работников государственных (муниципальных) образовательных организаций дошкольного образования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;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В - средняя заработная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плата в общем образовании субъекта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Показатель "Удельный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образовательные организации дошкольного образования 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детей дошкольного возраста, посещающих негосударственные организации дошкольного образования, предоставляющие услуги дошкольного образования; В - общая численность детей, посещающих образовательные организации дошкольного образования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1,2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Показатель "Доля родителей дошкольников, посещающих образовательные организации дошкольного образования, которые считают, что данная образовательная организация дошкольного образования обеспечивает полноценное развитие ребенка 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родителей дошкольников, посещающих образовательные организации дошкольного образования, которые считают, что данная образовательная организация дошкольного образования обеспечивает полноценное развитие ребенка; В - общее число опрошенных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83,2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84,7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85,3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Показатель "Удельный вес численности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педагогических работников образовательных организаций дошкольного образования, прошедших повышение квалификации или профессиональную переподготовку по направлению организации воспитательно-образовательного процесса в образовательных организациях дошкольного образования в соответствии с требованиями ФГОС дошкольного образования"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педагогических работников образовательных организаций дошкольного образования, прошедших повышение квалификации или профессиональную переподготовку по направлению организации воспитательно-образовательного процесса в образовательных организациях дошкольного образования в соответствии с требованиями ФГОС дошкольного образования; В - общая численность педагогических работников образовательных организаций дошкольного образования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14,1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мероприятие "Повышение эффективности муниципальной системы дошкольного образования и качества предоставляемых услуг"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финансирование за счет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муниципального бюджета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рублей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105,0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110,0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115,0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120,0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125,0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Показатель "Доля образовательных организаций дошкольного образования имеющих документально подтвержденный статус федеральной инновационной площадки (ФИП), от общей численности организаций дошкольного образования"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количество образовательных организаций дошкольного образования имеющих документально подтвержденный статус федеральной инновационной площадки (ФИП); В - общее количество организаций дошкольного образования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0,04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0,04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Показатель "Доля образовательных организаций дошкольного образования имеющих документально подтвержденный статус региональной инновационной площадки (РИП), базовой опорной площадки (БОП), </w:t>
            </w:r>
            <w:proofErr w:type="spell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стажировочной</w:t>
            </w:r>
            <w:proofErr w:type="spell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площадки (СП), от общей численности организаций дошкольного образования 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количество </w:t>
            </w:r>
            <w:proofErr w:type="spell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бразовательных</w:t>
            </w:r>
            <w:proofErr w:type="spell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организаций дошкольного образования имеющих документально подтвержденный статус региональной инновационной площадки (РИП), базовой опорной площадки (БОП), </w:t>
            </w:r>
            <w:proofErr w:type="spell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стажировочной</w:t>
            </w:r>
            <w:proofErr w:type="spell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площадки (СП); В - общее количество организаций дошкольного образования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0,01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Показатель "Доля образовательных организаций дошкольного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образования участвующих в реализации инновационных или исследовательских проектов, представляющих лучшие практики на межрегиональном, всероссийском уровнях, от общей численности организаций дошкольного образования 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количество образовательных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организаций дошкольного образования участвующих в реализации инновационных или исследовательских проектов, представляющих лучшие практики на межрегиональном, всероссийском уровнях; В - общее количество организаций дошкольного образования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0,1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3,2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3,5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Показатель "Доля образовательных организаций дошкольного образования участвующих в реализации инновационных или исследовательских проектов, представляющих лучшие практики на всероссийском, уровне, от общей численности организаций дошкольного образования 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количество образовательных организаций дошкольного образования участвующих в реализации инновационных или исследовательских проектов, представляющих лучшие практики на всероссийском, международном уровнях; В - общее количество организаций дошкольного образования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0,1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3,2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3,5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финансирование за счет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муниципального бюджета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рублей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75,0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87,0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92,0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98,0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103,0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110,0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Мероприятие "Создание условий для внедрения федеральных государственных образовательных стандартов (далее 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-Ф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ГОС) дошкольного образования"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бюджета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120,0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24"/>
                <w:szCs w:val="24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120,0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24"/>
                <w:szCs w:val="24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120,0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24"/>
                <w:szCs w:val="24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120,0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24"/>
                <w:szCs w:val="24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120,0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24"/>
                <w:szCs w:val="24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120,0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24"/>
                <w:szCs w:val="24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120,0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Мероприятие "Повышение квалификации и профессиональная переподготовка руководителей, педагогов и воспитателей дошкольных организаций, а также сотрудников негосударственных организаций для реализации ФГОС дошкольного образования"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2014-2020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бюджета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25,0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35,0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35,0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35,0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Мероприятие "Создание дополнительных мест в государственных (муниципальных) образовательных организациях различных типов, а также вариативных форм дошкольного образования"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бюджета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150,0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160,0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170,0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175,0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175,0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180,0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200,0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Мероприятие "Организация мероприятий по вопросам развития муниципального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системы дошкольного образования"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финансирование за счет краевого бюджета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24"/>
                <w:szCs w:val="24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24"/>
                <w:szCs w:val="24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24"/>
                <w:szCs w:val="24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24"/>
                <w:szCs w:val="24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24"/>
                <w:szCs w:val="24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Мероприятие "Разработка и внедрение муниципальной системы оценки качества дошкольного образования"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Tr="00056B0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бюджета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16"/>
                <w:szCs w:val="16"/>
              </w:rPr>
            </w:pPr>
            <w:r w:rsidRPr="00894682">
              <w:rPr>
                <w:sz w:val="16"/>
                <w:szCs w:val="16"/>
              </w:rPr>
              <w:t>100,0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16"/>
                <w:szCs w:val="16"/>
              </w:rPr>
            </w:pPr>
            <w:r w:rsidRPr="00894682">
              <w:rPr>
                <w:sz w:val="16"/>
                <w:szCs w:val="16"/>
              </w:rPr>
              <w:t>100,0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16"/>
                <w:szCs w:val="16"/>
              </w:rPr>
            </w:pPr>
            <w:r w:rsidRPr="00894682">
              <w:rPr>
                <w:sz w:val="16"/>
                <w:szCs w:val="16"/>
              </w:rPr>
              <w:t>100,0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16"/>
                <w:szCs w:val="16"/>
              </w:rPr>
            </w:pPr>
            <w:r w:rsidRPr="00894682">
              <w:rPr>
                <w:sz w:val="16"/>
                <w:szCs w:val="16"/>
              </w:rPr>
              <w:t>100,0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16"/>
                <w:szCs w:val="16"/>
              </w:rPr>
            </w:pPr>
            <w:r w:rsidRPr="00894682">
              <w:rPr>
                <w:sz w:val="16"/>
                <w:szCs w:val="16"/>
              </w:rPr>
              <w:t>100,0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89" w:rsidRPr="00894682" w:rsidRDefault="001E7D89">
            <w:pPr>
              <w:rPr>
                <w:sz w:val="16"/>
                <w:szCs w:val="16"/>
              </w:rPr>
            </w:pPr>
            <w:r w:rsidRPr="00894682">
              <w:rPr>
                <w:sz w:val="16"/>
                <w:szCs w:val="16"/>
              </w:rPr>
              <w:t>100,0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19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Показатель "Отношение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результатам"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I=A/B, где А - средний балл ЕГЭ в 10% школ с лучшими результатами ЕГЭ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;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В - средний балл ЕГЭ в 10% школ с худшими результатам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1,9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1,85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1,8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1,77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1,7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1,68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1,65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1,6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Показатель " Удовлетворенность населения качеством образовательных услуг"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населения, удовлетворенного качеством образовательных услуг; В - общая численность участвующих в опросе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84,5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85,3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86,5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87,5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89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036B32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Задача. </w:t>
            </w:r>
            <w:r w:rsidR="001E7D89" w:rsidRPr="00894682">
              <w:rPr>
                <w:rFonts w:ascii="Times New Roman" w:hAnsi="Times New Roman" w:cs="Times New Roman"/>
                <w:b/>
                <w:sz w:val="15"/>
                <w:szCs w:val="15"/>
              </w:rPr>
              <w:t>2.</w:t>
            </w:r>
            <w:r w:rsidRPr="0089468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«</w:t>
            </w:r>
            <w:r w:rsidR="001E7D89" w:rsidRPr="0089468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П</w:t>
            </w:r>
            <w:r w:rsidR="001E7D89"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овышение доступности качественного образования для всех </w:t>
            </w:r>
            <w:proofErr w:type="gramStart"/>
            <w:r w:rsidR="001E7D89" w:rsidRPr="00894682">
              <w:rPr>
                <w:rFonts w:ascii="Times New Roman" w:hAnsi="Times New Roman" w:cs="Times New Roman"/>
                <w:sz w:val="15"/>
                <w:szCs w:val="15"/>
              </w:rPr>
              <w:t>категорий</w:t>
            </w:r>
            <w:proofErr w:type="gramEnd"/>
            <w:r w:rsidR="001E7D89"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обучающихся, в том числе для детей с ограниченными возможностями здоровья (далее - ОВЗ) и детей-инвалидов посредством снижения доли </w:t>
            </w:r>
            <w:r w:rsidR="001E7D89"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неэффективных образовательных организаций и обеспечения соответствия образования актуальным и перспективным потребностям обучающихся, задачам социально-экономического и этнокультурного развития района,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8946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Подпрограмма "Повышение качества и доступности общего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894682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894682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894682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894682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894682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894682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894682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894682">
              <w:rPr>
                <w:rFonts w:ascii="Arial" w:hAnsi="Arial"/>
                <w:b/>
                <w:i/>
                <w:sz w:val="15"/>
                <w:szCs w:val="15"/>
              </w:rPr>
              <w:t>98798,0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894682">
              <w:rPr>
                <w:rFonts w:ascii="Arial" w:hAnsi="Arial"/>
                <w:b/>
                <w:i/>
                <w:sz w:val="15"/>
                <w:szCs w:val="15"/>
              </w:rPr>
              <w:t>97064,34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894682">
              <w:rPr>
                <w:rFonts w:ascii="Arial" w:hAnsi="Arial"/>
                <w:b/>
                <w:i/>
                <w:sz w:val="15"/>
                <w:szCs w:val="15"/>
              </w:rPr>
              <w:t>97464,0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894682">
              <w:rPr>
                <w:rFonts w:ascii="Arial" w:hAnsi="Arial"/>
                <w:b/>
                <w:i/>
                <w:sz w:val="15"/>
                <w:szCs w:val="15"/>
              </w:rPr>
              <w:t>89032,0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894682">
              <w:rPr>
                <w:rFonts w:ascii="Arial" w:hAnsi="Arial"/>
                <w:b/>
                <w:i/>
                <w:sz w:val="15"/>
                <w:szCs w:val="15"/>
              </w:rPr>
              <w:t>81697,0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894682">
              <w:rPr>
                <w:rFonts w:ascii="Arial" w:hAnsi="Arial"/>
                <w:b/>
                <w:i/>
                <w:sz w:val="15"/>
                <w:szCs w:val="15"/>
              </w:rPr>
              <w:t>82640,0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894682">
              <w:rPr>
                <w:rFonts w:ascii="Arial" w:hAnsi="Arial"/>
                <w:b/>
                <w:i/>
                <w:sz w:val="15"/>
                <w:szCs w:val="15"/>
              </w:rPr>
              <w:t>81310,0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Показатель "Удельный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требованиями; В - общая численность обучающихся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65,0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65,5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72,5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75,0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37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Показатель "Доля образовательных организаций общего образования, функционирующих в рамках национальной образовательной инициативы "Наша новая школа", в общем количестве образовательных организаций общего образования"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количество организаций общего образования, функционирующих в рамках национальной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образовательной инициативы "Наша новая школа"; В - общее количество организаций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Показатель "Отношение средней заработной платы педагогических работников (ГПД и др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.к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атегорий) образовательных организаций общего образования к средней заработной плате в субъекте"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средняя заработная плата педагогических работников образовательных организаций общего образования; В - средняя заработная плата в субъекте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Pr="00894682">
              <w:rPr>
                <w:rFonts w:ascii="Times New Roman" w:hAnsi="Times New Roman" w:cs="Times New Roman"/>
                <w:i/>
                <w:sz w:val="15"/>
                <w:szCs w:val="15"/>
              </w:rPr>
              <w:t>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Показатель "Удельный вес численности учащихся организаций общего образования, освоивших основную образовательную программу основного общего образования</w:t>
            </w:r>
            <w:r w:rsidRPr="00894682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обучающихся, освоивших основную образовательную программу основного общего образования; В - общая численность обучающихся организаций общего образования образовательных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99,7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99,8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99,8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99,8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99,8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99,8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99,8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Показатель "Доля родителей школьников, которые считают, что школа, в которой обучаются их дети, дает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хорошее образование"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число родителей школьников, посещающих образовательные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организации, которые считают, что данная образовательная организация дает хорошее образование; В - общее число опрошенных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69,0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71,0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72,0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72,0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76,0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78,0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Показатель "Удельный вес численности обучающихся государственных (муниципальных) общеобразовательных организаций, которым предоставлена возможность обучаться по профильным </w:t>
            </w:r>
            <w:proofErr w:type="spell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прогаммам</w:t>
            </w:r>
            <w:proofErr w:type="spell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, в общей численности обучающихся старшей ступени"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обучающихся общеобразовательных организаций, которым предоставлена возможность обучаться по профильным программам; В - общая численность обучающихся общеобразовательных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80,0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96,0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98,,0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99,5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"Организация обеспечения получения дошкольного, начального общего, основного общего, среднего общего образования в частных образовательных организациях"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"Организация конкурсной деятельности педагогических работников, осуществляющих функции классного руководителя"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250,0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250,0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250,0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250,0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250,0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250,0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250,0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lastRenderedPageBreak/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"Организация обеспечения государственных гарантий прав граждан на получение общедоступного и бесплатного дошкольного, общего образования в общеобразовательных организациях"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"Организация обеспечения бесплатным питанием детей из малоимущих семей, обучающихся 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в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муниципальных общеобразовательных организаций"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Д добавка из </w:t>
            </w:r>
            <w:proofErr w:type="spell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мун</w:t>
            </w:r>
            <w:proofErr w:type="spell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. Б на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.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софинансирование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110,0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120,0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120,0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120,0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120,0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Мероприятие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"Создание современной образовательной инфраструктуры организаций общего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«Обеспечение безопасности образовательных учреждений»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22000,0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21500,0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21000,0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18000,0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16000,0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14000,0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14000,0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Показатель "Доля школ, здания которых требуют капитального ремонта, от общей численности организаций общего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количество школ, здания которых требуют капитального ремонта; В - общее количество организаций общего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68.8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60,8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58,7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57,2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55,3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53,0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Показатель "Доля школ, в которых создана доступная среда для детей с ограниченными возможностями, от общей численности организаций общего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количество школ, в которых создана доступная среда для детей с ограниченными возможностями; В - общее количество организаций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2,7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5,1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5,7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"Проведение капитального ремонта зданий и сооружений образовательных организаций, достигших высокой степени износа 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35480,0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33380,0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32327,0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27282,0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22237,0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22000,0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22000,0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</w:t>
            </w: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Мероприятие</w:t>
            </w:r>
            <w:r w:rsidRPr="00894682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"Пополнение учебных фондов школьных библиотек (приобретение периодических, информационно – методических изданий)»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1720,0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1720,0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1720,0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1720,0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1720,0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1720,0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1720,0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"Оснащение образовательных организаций современным оборудованием"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23500,0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24000,0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24000,0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24500,0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25000,0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26000,0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26000,0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"Сохранение и развитие материально-технической базы школьных пищеблоков»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9000,0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9000,0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8700,0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8700,0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7200,0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7000,0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7000,0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lastRenderedPageBreak/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"Приобретение транспортных сре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дств дл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я подвоза обучающихся в образовательные организации"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1650,0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1650,0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3300,0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1800,0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1800,0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3900,0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1900,0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"Оснащение медицинских кабинетов образовательных организаций"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240,0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240,0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240,0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260,0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260,0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280,0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280,0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"Техническое оснащение пунктов проведения ГИА, ЕГЭ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"(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новые компьютеры, техника, локальная сеть и т.п.)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300.0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300.0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300.0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300.0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300.0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300.0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300.0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Мероприятие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«Подвоз учащихся к ППЭ в период проведения ГИА»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227,0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288,0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320,0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400,0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450,0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450,0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450,0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«Проведение муниципальных конкурсов по  различным направлениям деятельности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640,0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640,0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640,0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640,0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700,0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700,0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700,0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Показатель "Доля руководителей и педагогических работников организаций общего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образования, прошедших повышение квалификации и/или профессиональную переподготовку для работы в соответствии с ФГОС, от общей численности руководителей и педагогических работников организаций общего образования" (в том числе по инклюзивному, дистанционному образованию)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I=A/B*100, где А - численность руководителей и педагогических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работников организаций общего образования, прошедших повышение квалификации и/или профессиональную переподготовку для работы в соответствии с ФГОС в других регионах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;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В - общая численность руководителей и педагогических работников организаций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25,0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65,0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72,0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87,5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lastRenderedPageBreak/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"Поддержка молодых педагогов, района создание условий для их закрепления в системе образования 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2200,0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2500,0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3000,0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3500,0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4000,0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4500,0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5000,0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 Мероприятие</w:t>
            </w:r>
            <w:r w:rsidRPr="00894682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"Поддержка инновационной деятельности работников образования и образовательных организаций 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Распрастронение</w:t>
            </w:r>
            <w:proofErr w:type="spell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опыта своей работы, мастер 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–к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ласс, семинар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2014-2021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финансирование за счет 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муниципального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 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250,0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300,0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"Организация выставочной деятельности и информационной поддержки инновационной деятельности работников образования и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образовательных организаций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"(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печатная продукция)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lastRenderedPageBreak/>
              <w:t xml:space="preserve">финансирование за счет 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муниципального</w:t>
            </w:r>
            <w:proofErr w:type="gramEnd"/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70.0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Мероприятие</w:t>
            </w:r>
            <w:r w:rsidRPr="00894682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"Развитие системы поддержки детей с особыми образовательными потребностями"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МО ЗК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550,00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550,00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550,00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550,00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550,00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550,00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550,00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Показатель "Удельный вес численности детей с ограниченными возможностями здоровья, которым предоставлена возможность обучаться в условиях инклюзивного/интегрированного образования в организациях общего образования, в общей 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численности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обучающихся с ограниченными возможностями здоровья"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детей с ограниченными возможностями здоровья, которым предоставлена возможность обучаться в условиях инклюзивного образования в организациях общего образования; В - общая численность обучающихся с ограниченными возможностями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79,0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82,0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96,0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98,0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99,0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Показатель "Доля организаций общего образования, обеспечивающих возможность учащимся получать образовательные услуги посредством технологий дистанционного обучения,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от общего количества организаций общего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056B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количество организаций общего образования, обеспечивающих возможность учащимся получать образовательные услуги посредством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технологий дистанционного обучения; В - общее количество организаций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27,0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32,0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33,0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34,0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35,0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lastRenderedPageBreak/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"Организация работы профильных смен для одаренных детей в загородном  лагере, участие во всероссийских профильных сменах"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350,0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"Награждение муниципальными  детскими премиями"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</w:p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«Участие в олимпиадах муниципального, </w:t>
            </w:r>
            <w:proofErr w:type="spell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краевого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,ф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едерального</w:t>
            </w:r>
            <w:proofErr w:type="spell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уровней «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400,0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"Организация дистанционного образования детей-инвалидов и детей с ограниченными возможностями здоровья"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финансирование за счет </w:t>
            </w:r>
          </w:p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Показатель "Удельный вес численности учащихся организаций общего образования, обучающихся 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по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новым ФГОС"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учащихся организаций общего образования, обучающихся по новым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ФГОС; В - общая численность учащихся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36,6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44,34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lastRenderedPageBreak/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"Создание условий организации образовательного процесса в соответствии с требованиями ФГОС"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Мероприятие </w:t>
            </w: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"Развитие муниципальной системы оценки качества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240,0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240,0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r w:rsidRPr="00894682">
              <w:rPr>
                <w:rFonts w:ascii="Arial" w:hAnsi="Arial"/>
                <w:sz w:val="15"/>
                <w:szCs w:val="15"/>
              </w:rPr>
              <w:t>350,0</w:t>
            </w:r>
          </w:p>
        </w:tc>
      </w:tr>
      <w:tr w:rsidR="001E7D89" w:rsidRPr="00894682" w:rsidTr="00056B0B">
        <w:tblPrEx>
          <w:tblLook w:val="0000"/>
        </w:tblPrEx>
        <w:trPr>
          <w:gridAfter w:val="1"/>
          <w:wAfter w:w="54" w:type="dxa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Показатель "Доля оснащенных в соответствии с установленными требованиями пунктов проведения ГИА и ЕГЭ"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C657D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94682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894682">
              <w:rPr>
                <w:rFonts w:ascii="Times New Roman" w:hAnsi="Times New Roman" w:cs="Times New Roman"/>
                <w:sz w:val="15"/>
                <w:szCs w:val="15"/>
              </w:rPr>
              <w:t xml:space="preserve"> - количество оснащенных в соответствии с установленными требованиями пунктов ГИА и ЕГЭ; В - общее количество пунктов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56,0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57,0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60,0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75,0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85,0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90,0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894682" w:rsidRDefault="001E7D89" w:rsidP="001E7D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94682">
              <w:rPr>
                <w:rFonts w:ascii="Arial" w:hAnsi="Arial"/>
                <w:sz w:val="15"/>
                <w:szCs w:val="15"/>
              </w:rPr>
              <w:t>100,0</w:t>
            </w:r>
          </w:p>
        </w:tc>
      </w:tr>
    </w:tbl>
    <w:tbl>
      <w:tblPr>
        <w:tblpPr w:leftFromText="180" w:rightFromText="180" w:vertAnchor="text" w:horzAnchor="margin" w:tblpY="-6730"/>
        <w:tblW w:w="15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9"/>
        <w:gridCol w:w="882"/>
        <w:gridCol w:w="883"/>
        <w:gridCol w:w="1559"/>
        <w:gridCol w:w="998"/>
        <w:gridCol w:w="617"/>
        <w:gridCol w:w="529"/>
        <w:gridCol w:w="441"/>
        <w:gridCol w:w="441"/>
        <w:gridCol w:w="529"/>
        <w:gridCol w:w="529"/>
        <w:gridCol w:w="794"/>
        <w:gridCol w:w="882"/>
        <w:gridCol w:w="794"/>
        <w:gridCol w:w="794"/>
        <w:gridCol w:w="794"/>
        <w:gridCol w:w="882"/>
        <w:gridCol w:w="794"/>
      </w:tblGrid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Задача 3</w:t>
            </w: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. "Создание эффективной системы выявления и поддержки инициатив и развития способностей детей в условиях дополнительного образования".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D9302D" w:rsidRDefault="00056B0B" w:rsidP="00D9302D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D9302D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Подпрограмма Повышение качества и доступности дополнительного образования детей"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2014-2020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</w:tr>
      <w:tr w:rsidR="00056B0B" w:rsidRPr="004B6B3F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  <w:r w:rsidRPr="00343FA6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343FA6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056B0B" w:rsidRPr="00343FA6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343FA6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343FA6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343FA6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056B0B">
            <w:pPr>
              <w:pStyle w:val="a6"/>
              <w:rPr>
                <w:sz w:val="15"/>
                <w:szCs w:val="15"/>
              </w:rPr>
            </w:pPr>
            <w:r w:rsidRPr="00343FA6"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056B0B">
            <w:pPr>
              <w:pStyle w:val="a6"/>
              <w:rPr>
                <w:sz w:val="15"/>
                <w:szCs w:val="15"/>
              </w:rPr>
            </w:pPr>
            <w:r w:rsidRPr="00343FA6"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056B0B">
            <w:pPr>
              <w:pStyle w:val="a6"/>
              <w:rPr>
                <w:sz w:val="15"/>
                <w:szCs w:val="15"/>
              </w:rPr>
            </w:pPr>
            <w:r w:rsidRPr="00343FA6"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056B0B">
            <w:pPr>
              <w:pStyle w:val="a6"/>
              <w:rPr>
                <w:sz w:val="15"/>
                <w:szCs w:val="15"/>
              </w:rPr>
            </w:pPr>
            <w:r w:rsidRPr="00343FA6"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056B0B">
            <w:pPr>
              <w:pStyle w:val="a6"/>
              <w:rPr>
                <w:sz w:val="15"/>
                <w:szCs w:val="15"/>
              </w:rPr>
            </w:pPr>
            <w:r w:rsidRPr="00343FA6"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056B0B">
            <w:pPr>
              <w:pStyle w:val="a6"/>
              <w:rPr>
                <w:sz w:val="15"/>
                <w:szCs w:val="15"/>
              </w:rPr>
            </w:pPr>
            <w:r w:rsidRPr="00343FA6"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056B0B">
            <w:pPr>
              <w:pStyle w:val="a6"/>
              <w:rPr>
                <w:sz w:val="15"/>
                <w:szCs w:val="15"/>
              </w:rPr>
            </w:pPr>
            <w:r w:rsidRPr="00343FA6"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056B0B">
            <w:pPr>
              <w:pStyle w:val="a6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43FA6">
              <w:rPr>
                <w:rFonts w:ascii="Times New Roman" w:hAnsi="Times New Roman" w:cs="Times New Roman"/>
                <w:b/>
                <w:sz w:val="15"/>
                <w:szCs w:val="15"/>
              </w:rPr>
              <w:t>19834.1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056B0B">
            <w:pPr>
              <w:pStyle w:val="a6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43FA6">
              <w:rPr>
                <w:rFonts w:ascii="Times New Roman" w:hAnsi="Times New Roman" w:cs="Times New Roman"/>
                <w:b/>
                <w:sz w:val="15"/>
                <w:szCs w:val="15"/>
              </w:rPr>
              <w:t>14 834.1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056B0B">
            <w:pPr>
              <w:pStyle w:val="a6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43FA6">
              <w:rPr>
                <w:rFonts w:ascii="Times New Roman" w:hAnsi="Times New Roman" w:cs="Times New Roman"/>
                <w:b/>
                <w:sz w:val="15"/>
                <w:szCs w:val="15"/>
              </w:rPr>
              <w:t>14 834.1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056B0B">
            <w:pPr>
              <w:pStyle w:val="a6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43FA6">
              <w:rPr>
                <w:rFonts w:ascii="Times New Roman" w:hAnsi="Times New Roman" w:cs="Times New Roman"/>
                <w:b/>
                <w:sz w:val="15"/>
                <w:szCs w:val="15"/>
              </w:rPr>
              <w:t>14 834.1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056B0B" w:rsidP="00056B0B">
            <w:pPr>
              <w:pStyle w:val="a6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43FA6">
              <w:rPr>
                <w:rFonts w:ascii="Times New Roman" w:hAnsi="Times New Roman" w:cs="Times New Roman"/>
                <w:b/>
                <w:sz w:val="15"/>
                <w:szCs w:val="15"/>
              </w:rPr>
              <w:t>14 834.1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52" w:rsidRPr="00343FA6" w:rsidRDefault="00343FA6" w:rsidP="00E24252">
            <w:pPr>
              <w:rPr>
                <w:rFonts w:ascii="Times New Roman" w:hAnsi="Times New Roman" w:cs="Times New Roman"/>
                <w:b/>
                <w:sz w:val="15"/>
                <w:szCs w:val="15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highlight w:val="cyan"/>
              </w:rPr>
              <w:t>17664,42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343FA6" w:rsidRDefault="00343FA6" w:rsidP="00056B0B">
            <w:pPr>
              <w:pStyle w:val="a6"/>
              <w:rPr>
                <w:rFonts w:ascii="Times New Roman" w:hAnsi="Times New Roman" w:cs="Times New Roman"/>
                <w:b/>
                <w:sz w:val="15"/>
                <w:szCs w:val="15"/>
                <w:highlight w:val="cyan"/>
              </w:rPr>
            </w:pPr>
            <w:r w:rsidRPr="00343FA6">
              <w:rPr>
                <w:rFonts w:ascii="Times New Roman" w:hAnsi="Times New Roman" w:cs="Times New Roman"/>
                <w:b/>
                <w:sz w:val="15"/>
                <w:szCs w:val="15"/>
                <w:highlight w:val="cyan"/>
              </w:rPr>
              <w:t>20617,5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Показатель "Удельный вес численности детей, получающих услуги дополнительного образования, в общей численности детей в возрасте 5-18 лет"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детей, получающих услуги дополнительного образования; В - общая численность детей в возрасте 5-18 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Показатель "Отношение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по экономике субъекта"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I=A/B*100, где А - среднемесячная заработная плата педагогов государственных организаций дополнительного образования детей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;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В - средняя заработная плата по экономике субъекта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2014-2020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 ЗК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</w:tr>
      <w:tr w:rsidR="00056B0B" w:rsidRPr="001F22CF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 рублей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1F22CF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13 334.1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1F22CF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13 334.1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1F22CF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13 334.1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1F22CF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13 334.1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1F22CF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13 334.1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1F22CF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13 334.1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1F22CF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13 334.1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Показатель "Доля детей в возрасте 5-18 лет, охваченных образовательными программами по техническим направлениям </w:t>
            </w: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в организациях, реализующих программы дополнительного образования детей, в общей численности детей в возрасте 5-18 лет, занимающихся в организациях дополнительного образования детей"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детей в возрасте 5-18 лет, охваченных образовательными программами по </w:t>
            </w: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техническим направлениям в организациях, реализующих программы дополнительного образования </w:t>
            </w:r>
            <w:proofErr w:type="spell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дете</w:t>
            </w:r>
            <w:proofErr w:type="spell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; В - общая численность детей в возрасте 5-18 лет, занимающихся в организациях дополнительного образования детей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jc w:val="center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2,30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Показатель "Доля образовательных организаций дополнительного образования детей физкультурно-спортивной направленности, имеющих современное оборудование и спортивный инвентарь для организации физкультурно-спортивной деятельности детей"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- количество образовательных организаций дополнительного образования детей физкультурно-спортивной направленности, имеющих современное оборудование и спортивный инвентарь для организации физкультурно-спортивной деятельности детей; В - общее количество </w:t>
            </w:r>
            <w:proofErr w:type="spell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количество</w:t>
            </w:r>
            <w:proofErr w:type="spell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образовательных организаций дополнительного </w:t>
            </w: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образования детей физкультурно-спортивной направленности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33,5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Показатель "Доля детей в возрасте 5-18 лет, занимающихся в организациях, реализующих образовательные программы по физической культуре и спорту, в общей численности детей в возрасте 5-18 лет, занимающихся в организациях дополнительного образования детей"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детей в возрасте 5-18 лет, занимающихся в организациях, реализующих образовательные программы по физической культуре и спорту; В - общая численность детей в возрасте 5-18 лет, занимающихся в организациях дополнительного образования детей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jc w:val="center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Показатель "Доля родителей детей, которые считают, что образовательная организация дополнительного образования детей, 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которую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посещают их дети, способствует полноценному развитию и самореализации ребенка"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родителей детей, которые считают, что образовательная организация дополнительного образования детей, которую посещают их дети, способствует полноценному развитию и самореализации ребенка; В - общая численность опрошенных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jc w:val="center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Показатель "Доля образовательных организаций дополнительного образования детей, имеющих документально подтвержденный статус региональной инновационной площадки (РИП), базовой опорной площадки (БОП), </w:t>
            </w:r>
            <w:proofErr w:type="spell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стажировочной</w:t>
            </w:r>
            <w:proofErr w:type="spell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площадки (СП), от общей численности организаций дополнительного образования детей 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- количество образовательных организаций дополнительного образования детей, имеющих документально подтвержденный статус региональной инновационной площадки (РИП), базовой опорной площадки (БОП), </w:t>
            </w:r>
            <w:proofErr w:type="spell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стажировочной</w:t>
            </w:r>
            <w:proofErr w:type="spell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площадки (СП); В - общее количество организаций дополнительного образования детей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Показатель "Доля образовательных организаций дополнительного образования детей, участвующих в реализации инновационных или исследовательских проектов, представляющих лучшие практики на межрегиональном и/или всероссийском уровне, от общей численности организаций дополнительного образования детей"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- количество образовательных организаций дополнительного образования детей, участвующих в реализации инновационных или исследовательских проектов, представляющих лучшие практики на межрегиональном и/или всероссийском уровне; В - общее количество </w:t>
            </w: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организаций дополнительного образования детей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66.6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Мероприятие "Оказание муниципальными организациями Читинского района государственных услуг (выполнение работ)"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2014-2020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 ЗК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</w:tr>
      <w:tr w:rsidR="00056B0B" w:rsidRPr="001F22CF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1F22CF" w:rsidRDefault="00056B0B" w:rsidP="00056B0B">
            <w:pPr>
              <w:pStyle w:val="a6"/>
              <w:rPr>
                <w:sz w:val="15"/>
                <w:szCs w:val="15"/>
              </w:rPr>
            </w:pPr>
            <w:r w:rsidRPr="001F22C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1F22CF" w:rsidRDefault="00056B0B" w:rsidP="00056B0B">
            <w:pPr>
              <w:pStyle w:val="a6"/>
              <w:rPr>
                <w:sz w:val="15"/>
                <w:szCs w:val="15"/>
              </w:rPr>
            </w:pPr>
            <w:r w:rsidRPr="001F22C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1F22CF" w:rsidRDefault="00056B0B" w:rsidP="00056B0B">
            <w:pPr>
              <w:pStyle w:val="a6"/>
              <w:rPr>
                <w:sz w:val="15"/>
                <w:szCs w:val="15"/>
              </w:rPr>
            </w:pPr>
            <w:r w:rsidRPr="001F22C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1F22CF" w:rsidRDefault="00056B0B" w:rsidP="00056B0B">
            <w:pPr>
              <w:pStyle w:val="a6"/>
              <w:rPr>
                <w:sz w:val="15"/>
                <w:szCs w:val="15"/>
              </w:rPr>
            </w:pPr>
            <w:r w:rsidRPr="001F22C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1F22CF" w:rsidRDefault="00056B0B" w:rsidP="00056B0B">
            <w:pPr>
              <w:pStyle w:val="a6"/>
              <w:rPr>
                <w:sz w:val="15"/>
                <w:szCs w:val="15"/>
              </w:rPr>
            </w:pPr>
            <w:r w:rsidRPr="001F22C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1F22CF" w:rsidRDefault="00056B0B" w:rsidP="00056B0B">
            <w:pPr>
              <w:pStyle w:val="a6"/>
              <w:rPr>
                <w:sz w:val="15"/>
                <w:szCs w:val="15"/>
              </w:rPr>
            </w:pPr>
            <w:r w:rsidRPr="001F22C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1F22CF" w:rsidRDefault="00056B0B" w:rsidP="00056B0B">
            <w:pPr>
              <w:pStyle w:val="a6"/>
              <w:rPr>
                <w:sz w:val="15"/>
                <w:szCs w:val="15"/>
              </w:rPr>
            </w:pPr>
            <w:r w:rsidRPr="001F22C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"Совершенствование организационно-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экономических механизмов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обеспечения доступности дополнительного образования для различных категорий детей"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2014-2020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 ЗК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Показатель "Доля руководителей и педагогических работников образовательных организаций дополнительного образования детей, прошедших повышение квалификации и/или профессиональную переподготовку в течение последних трех лет, в общей численности руководителей и педагогических работников образовательных организаций дополнительного </w:t>
            </w: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образования детей"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- количество руководителей и педагогических работников образовательных организаций дополнительного образования детей, прошедших повышение квалификации и/или профессиональную переподготовку в течение последних трех лет; В - общее количество руководителей и </w:t>
            </w: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педагогических работников образовательных организаций дополнительного образования </w:t>
            </w:r>
            <w:proofErr w:type="spell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детейй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jc w:val="center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Мероприятие "Разработка и внедрение 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системы оценки качества дополнительного образования детей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2014-2020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 ЗК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финансирование 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за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Мероприятие "Развитие кадрового потенциала организаций дополнительного образования детей, подготовка и повышение квалификации педагогов и руководителей организаций дополнительного образования детей"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2014-2020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 ЗК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Мероприятие "Проведение общественно-значимых мероприятий в сфере дополнительного образования детей 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2014-2020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 ЗК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Мероприятие "Создание региональных ресурсных центров на базе образовательных организаций дополнительного образования детей"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2014-2020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 ЗК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"Мероприятия по проведению оздоровительной кампании детей"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2014-2020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 ЗК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 рублей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1500.0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1500.0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1500.0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1500.0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1500.0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1500.0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Показатель "Доля детей в возрасте 5-18 лет, охваченных современными программами каникулярного отдыха, в общей численности детей в возрасте 5-18 лет"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детей в возрасте 5-18 лет, охваченных современными программами каникулярного отдыха; В - общая численность детей в возрасте 5-18 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Мероприятие "Приобретение путевок в детские санатории и санаторно-оздоровительные лагеря круглогодичного действия"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2014-2020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 ЗК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Мероприятие " Обеспечение сопровождения проезда детей к месту отдыха и оздоровления за пределами Забайкальского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2014-2020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 ЗК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Мероприятие "Создание круглогодичных лагерей для отдыха и оздоровления </w:t>
            </w: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детей и подростков всех групп здоровья"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2014-2020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 ЗК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</w:tr>
      <w:tr w:rsidR="00056B0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Pr="00C657DC" w:rsidRDefault="00056B0B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B" w:rsidRDefault="00056B0B" w:rsidP="00056B0B">
            <w:pPr>
              <w:pStyle w:val="a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84458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284458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Показатель «Доля детей в возрасте от 5 до 18 лет, использующих сертификаты дополнительного образования»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284458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C657DC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284458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284458">
            <w:pPr>
              <w:spacing w:after="0" w:line="288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284458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С = </w:t>
            </w:r>
            <w:proofErr w:type="spellStart"/>
            <w:r w:rsidRPr="00284458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Чсерт</w:t>
            </w:r>
            <w:proofErr w:type="spellEnd"/>
            <w:r w:rsidRPr="00284458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/</w:t>
            </w:r>
            <w:proofErr w:type="spellStart"/>
            <w:r w:rsidRPr="00284458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Чвсего</w:t>
            </w:r>
            <w:proofErr w:type="spellEnd"/>
            <w:r w:rsidRPr="00284458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, где</w:t>
            </w:r>
            <w:proofErr w:type="gramStart"/>
            <w:r w:rsidRPr="00284458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r w:rsidRPr="00284458">
              <w:rPr>
                <w:rFonts w:ascii="Times New Roman" w:eastAsia="Times New Roman" w:hAnsi="Times New Roman" w:cs="Times New Roman"/>
                <w:iCs/>
                <w:sz w:val="15"/>
                <w:szCs w:val="15"/>
                <w:highlight w:val="yellow"/>
              </w:rPr>
              <w:t>С</w:t>
            </w:r>
            <w:proofErr w:type="gramEnd"/>
            <w:r w:rsidRPr="00284458">
              <w:rPr>
                <w:rFonts w:ascii="Times New Roman" w:eastAsia="Times New Roman" w:hAnsi="Times New Roman" w:cs="Times New Roman"/>
                <w:iCs/>
                <w:sz w:val="15"/>
                <w:szCs w:val="15"/>
                <w:highlight w:val="yellow"/>
              </w:rPr>
              <w:t xml:space="preserve"> – доля детей в возрасте от 5 до 18 лет, использующих сертификаты дополнительного образования;</w:t>
            </w:r>
          </w:p>
          <w:p w:rsidR="00284458" w:rsidRPr="00284458" w:rsidRDefault="00284458" w:rsidP="00284458">
            <w:pPr>
              <w:spacing w:after="0" w:line="288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284458">
              <w:rPr>
                <w:rFonts w:ascii="Times New Roman" w:eastAsia="Times New Roman" w:hAnsi="Times New Roman" w:cs="Times New Roman"/>
                <w:iCs/>
                <w:sz w:val="15"/>
                <w:szCs w:val="15"/>
                <w:highlight w:val="yellow"/>
              </w:rPr>
              <w:t>Чсерт</w:t>
            </w:r>
            <w:proofErr w:type="spellEnd"/>
            <w:r w:rsidRPr="00284458">
              <w:rPr>
                <w:rFonts w:ascii="Times New Roman" w:eastAsia="Times New Roman" w:hAnsi="Times New Roman" w:cs="Times New Roman"/>
                <w:iCs/>
                <w:sz w:val="15"/>
                <w:szCs w:val="15"/>
                <w:highlight w:val="yellow"/>
              </w:rPr>
              <w:t xml:space="preserve"> – общая численность детей, использующих сертификаты дополнительного образования.</w:t>
            </w:r>
          </w:p>
          <w:p w:rsidR="00284458" w:rsidRPr="00284458" w:rsidRDefault="00284458" w:rsidP="00284458">
            <w:pPr>
              <w:pStyle w:val="a6"/>
              <w:spacing w:line="240" w:lineRule="exact"/>
              <w:ind w:left="-107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284458">
              <w:rPr>
                <w:rFonts w:ascii="Times New Roman" w:hAnsi="Times New Roman" w:cs="Times New Roman"/>
                <w:iCs/>
                <w:sz w:val="15"/>
                <w:szCs w:val="15"/>
                <w:highlight w:val="yellow"/>
              </w:rPr>
              <w:t>Чвсего</w:t>
            </w:r>
            <w:proofErr w:type="spellEnd"/>
            <w:r w:rsidRPr="00284458">
              <w:rPr>
                <w:rFonts w:ascii="Times New Roman" w:hAnsi="Times New Roman" w:cs="Times New Roman"/>
                <w:iCs/>
                <w:sz w:val="15"/>
                <w:szCs w:val="15"/>
                <w:highlight w:val="yellow"/>
              </w:rPr>
              <w:t xml:space="preserve">– </w:t>
            </w:r>
            <w:proofErr w:type="gramStart"/>
            <w:r w:rsidRPr="00284458">
              <w:rPr>
                <w:rFonts w:ascii="Times New Roman" w:hAnsi="Times New Roman" w:cs="Times New Roman"/>
                <w:iCs/>
                <w:sz w:val="15"/>
                <w:szCs w:val="15"/>
                <w:highlight w:val="yellow"/>
              </w:rPr>
              <w:t>чи</w:t>
            </w:r>
            <w:proofErr w:type="gramEnd"/>
            <w:r w:rsidRPr="00284458">
              <w:rPr>
                <w:rFonts w:ascii="Times New Roman" w:hAnsi="Times New Roman" w:cs="Times New Roman"/>
                <w:iCs/>
                <w:sz w:val="15"/>
                <w:szCs w:val="15"/>
                <w:highlight w:val="yellow"/>
              </w:rPr>
              <w:t>сленность детей в возрасте от 5 до 18 лет, проживающих на территории муниципалитета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056B0B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056B0B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056B0B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056B0B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056B0B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056B0B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056B0B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056B0B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056B0B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056B0B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056B0B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284458" w:rsidP="00056B0B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12305A" w:rsidP="00056B0B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58" w:rsidRPr="00284458" w:rsidRDefault="003633EF" w:rsidP="00E24252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3</w:t>
            </w:r>
            <w:r w:rsidR="00E24252">
              <w:rPr>
                <w:sz w:val="15"/>
                <w:szCs w:val="15"/>
                <w:highlight w:val="yellow"/>
              </w:rPr>
              <w:t>5</w:t>
            </w:r>
          </w:p>
        </w:tc>
      </w:tr>
      <w:tr w:rsidR="00DE324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DE324B" w:rsidRDefault="00DE324B" w:rsidP="00DE324B">
            <w:pPr>
              <w:pStyle w:val="a6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DE324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Основное мероприятие "</w:t>
            </w:r>
            <w:r w:rsidR="0080604C" w:rsidRPr="0080604C">
              <w:rPr>
                <w:rFonts w:ascii="Times New Roman" w:hAnsi="Times New Roman"/>
                <w:iCs/>
                <w:sz w:val="15"/>
                <w:szCs w:val="15"/>
                <w:highlight w:val="yellow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  <w:r w:rsidRPr="0080604C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 w:rsidRPr="00F8279A"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 w:rsidRPr="00F8279A"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 w:rsidRPr="00F8279A"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2020-2021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 w:rsidRPr="00F8279A"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 w:rsidRPr="00F8279A"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 w:rsidRPr="00F8279A"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 w:rsidRPr="00F8279A"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 w:rsidRPr="00F8279A"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 w:rsidRPr="00F8279A"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 w:rsidRPr="00F8279A"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 w:rsidRPr="00F8279A"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 w:rsidRPr="00F8279A"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 w:rsidRPr="00F8279A"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 w:rsidRPr="00F8279A">
              <w:rPr>
                <w:sz w:val="15"/>
                <w:szCs w:val="15"/>
                <w:highlight w:val="yellow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F8279A" w:rsidRDefault="00DE324B" w:rsidP="00DE324B">
            <w:pPr>
              <w:pStyle w:val="a6"/>
              <w:rPr>
                <w:sz w:val="15"/>
                <w:szCs w:val="15"/>
                <w:highlight w:val="yellow"/>
              </w:rPr>
            </w:pPr>
            <w:r w:rsidRPr="00F8279A">
              <w:rPr>
                <w:sz w:val="15"/>
                <w:szCs w:val="15"/>
                <w:highlight w:val="yellow"/>
              </w:rPr>
              <w:t>Х</w:t>
            </w:r>
          </w:p>
        </w:tc>
      </w:tr>
      <w:tr w:rsidR="00DE324B" w:rsidTr="0028445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  <w:r w:rsidRPr="0080604C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  <w:r w:rsidRPr="0080604C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тыс.</w:t>
            </w:r>
          </w:p>
          <w:p w:rsidR="00DE324B" w:rsidRPr="0080604C" w:rsidRDefault="00DE324B" w:rsidP="00DE324B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  <w:r w:rsidRPr="0080604C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рублей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  <w:r w:rsidRPr="0080604C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spacing w:line="240" w:lineRule="exact"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  <w:r w:rsidRPr="0080604C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rPr>
                <w:sz w:val="15"/>
                <w:szCs w:val="15"/>
                <w:highlight w:val="cyan"/>
              </w:rPr>
            </w:pPr>
            <w:r w:rsidRPr="0080604C">
              <w:rPr>
                <w:sz w:val="15"/>
                <w:szCs w:val="15"/>
                <w:highlight w:val="cyan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rPr>
                <w:sz w:val="15"/>
                <w:szCs w:val="15"/>
                <w:highlight w:val="cyan"/>
              </w:rPr>
            </w:pPr>
            <w:r w:rsidRPr="0080604C">
              <w:rPr>
                <w:sz w:val="15"/>
                <w:szCs w:val="15"/>
                <w:highlight w:val="cyan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rPr>
                <w:sz w:val="15"/>
                <w:szCs w:val="15"/>
                <w:highlight w:val="cyan"/>
              </w:rPr>
            </w:pPr>
            <w:r w:rsidRPr="0080604C">
              <w:rPr>
                <w:sz w:val="15"/>
                <w:szCs w:val="15"/>
                <w:highlight w:val="cyan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rPr>
                <w:sz w:val="15"/>
                <w:szCs w:val="15"/>
                <w:highlight w:val="cyan"/>
              </w:rPr>
            </w:pPr>
            <w:r w:rsidRPr="0080604C">
              <w:rPr>
                <w:sz w:val="15"/>
                <w:szCs w:val="15"/>
                <w:highlight w:val="cyan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rPr>
                <w:sz w:val="15"/>
                <w:szCs w:val="15"/>
                <w:highlight w:val="cyan"/>
              </w:rPr>
            </w:pPr>
            <w:r w:rsidRPr="0080604C">
              <w:rPr>
                <w:sz w:val="15"/>
                <w:szCs w:val="15"/>
                <w:highlight w:val="cyan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rPr>
                <w:sz w:val="15"/>
                <w:szCs w:val="15"/>
                <w:highlight w:val="cyan"/>
              </w:rPr>
            </w:pPr>
            <w:r w:rsidRPr="0080604C">
              <w:rPr>
                <w:sz w:val="15"/>
                <w:szCs w:val="15"/>
                <w:highlight w:val="cyan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rPr>
                <w:sz w:val="15"/>
                <w:szCs w:val="15"/>
                <w:highlight w:val="cyan"/>
              </w:rPr>
            </w:pPr>
            <w:r w:rsidRPr="0080604C">
              <w:rPr>
                <w:sz w:val="15"/>
                <w:szCs w:val="15"/>
                <w:highlight w:val="cyan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rPr>
                <w:sz w:val="15"/>
                <w:szCs w:val="15"/>
                <w:highlight w:val="cyan"/>
              </w:rPr>
            </w:pPr>
            <w:r w:rsidRPr="0080604C">
              <w:rPr>
                <w:sz w:val="15"/>
                <w:szCs w:val="15"/>
                <w:highlight w:val="cyan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rPr>
                <w:sz w:val="15"/>
                <w:szCs w:val="15"/>
                <w:highlight w:val="cyan"/>
              </w:rPr>
            </w:pPr>
            <w:r w:rsidRPr="0080604C">
              <w:rPr>
                <w:sz w:val="15"/>
                <w:szCs w:val="15"/>
                <w:highlight w:val="cyan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rPr>
                <w:sz w:val="15"/>
                <w:szCs w:val="15"/>
                <w:highlight w:val="cyan"/>
              </w:rPr>
            </w:pPr>
            <w:r w:rsidRPr="0080604C">
              <w:rPr>
                <w:sz w:val="15"/>
                <w:szCs w:val="15"/>
                <w:highlight w:val="cyan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rPr>
                <w:sz w:val="15"/>
                <w:szCs w:val="15"/>
                <w:highlight w:val="cyan"/>
              </w:rPr>
            </w:pPr>
            <w:r w:rsidRPr="0080604C">
              <w:rPr>
                <w:sz w:val="15"/>
                <w:szCs w:val="15"/>
                <w:highlight w:val="cyan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DE324B" w:rsidP="00DE324B">
            <w:pPr>
              <w:pStyle w:val="a6"/>
              <w:rPr>
                <w:sz w:val="15"/>
                <w:szCs w:val="15"/>
                <w:highlight w:val="cyan"/>
              </w:rPr>
            </w:pPr>
            <w:r w:rsidRPr="0080604C">
              <w:rPr>
                <w:sz w:val="15"/>
                <w:szCs w:val="15"/>
                <w:highlight w:val="cyan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343FA6" w:rsidP="00DE324B">
            <w:pPr>
              <w:pStyle w:val="a6"/>
              <w:rPr>
                <w:sz w:val="15"/>
                <w:szCs w:val="15"/>
                <w:highlight w:val="cyan"/>
              </w:rPr>
            </w:pPr>
            <w:r>
              <w:rPr>
                <w:sz w:val="15"/>
                <w:szCs w:val="15"/>
                <w:highlight w:val="cyan"/>
              </w:rPr>
              <w:t>2830,32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4B" w:rsidRPr="0080604C" w:rsidRDefault="00343FA6" w:rsidP="00DE324B">
            <w:pPr>
              <w:pStyle w:val="a6"/>
              <w:rPr>
                <w:sz w:val="15"/>
                <w:szCs w:val="15"/>
                <w:highlight w:val="cyan"/>
              </w:rPr>
            </w:pPr>
            <w:r>
              <w:rPr>
                <w:sz w:val="15"/>
                <w:szCs w:val="15"/>
                <w:highlight w:val="cyan"/>
              </w:rPr>
              <w:t>5783,4</w:t>
            </w:r>
          </w:p>
        </w:tc>
      </w:tr>
    </w:tbl>
    <w:p w:rsidR="001E7D89" w:rsidRDefault="001E7D89" w:rsidP="001E7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850"/>
        <w:gridCol w:w="851"/>
        <w:gridCol w:w="1559"/>
        <w:gridCol w:w="992"/>
        <w:gridCol w:w="567"/>
        <w:gridCol w:w="567"/>
        <w:gridCol w:w="426"/>
        <w:gridCol w:w="425"/>
        <w:gridCol w:w="567"/>
        <w:gridCol w:w="567"/>
        <w:gridCol w:w="709"/>
        <w:gridCol w:w="992"/>
        <w:gridCol w:w="850"/>
        <w:gridCol w:w="794"/>
        <w:gridCol w:w="794"/>
        <w:gridCol w:w="882"/>
        <w:gridCol w:w="649"/>
      </w:tblGrid>
      <w:tr w:rsidR="001E7D89" w:rsidRPr="008F61C8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sub_1006"/>
            <w:r w:rsidRPr="00AF3900">
              <w:rPr>
                <w:rFonts w:ascii="Times New Roman" w:hAnsi="Times New Roman" w:cs="Times New Roman"/>
                <w:sz w:val="16"/>
                <w:szCs w:val="16"/>
              </w:rPr>
              <w:t>Наименование государственной программы, задачи, подпрограммы, основного мероприятия, мероприятия,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90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900">
              <w:rPr>
                <w:rFonts w:ascii="Times New Roman" w:hAnsi="Times New Roman" w:cs="Times New Roman"/>
                <w:sz w:val="16"/>
                <w:szCs w:val="16"/>
              </w:rPr>
              <w:t>Коэффициент значимости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900">
              <w:rPr>
                <w:rFonts w:ascii="Times New Roman" w:hAnsi="Times New Roman" w:cs="Times New Roman"/>
                <w:sz w:val="16"/>
                <w:szCs w:val="16"/>
              </w:rPr>
              <w:t>Методика расчета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900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900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900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900">
              <w:rPr>
                <w:rFonts w:ascii="Times New Roman" w:hAnsi="Times New Roman" w:cs="Times New Roman"/>
                <w:sz w:val="16"/>
                <w:szCs w:val="16"/>
              </w:rPr>
              <w:t>Значения по годам реализации</w:t>
            </w:r>
          </w:p>
        </w:tc>
      </w:tr>
      <w:tr w:rsidR="001E7D89" w:rsidRPr="008F61C8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F61C8" w:rsidRDefault="001E7D89" w:rsidP="001E7D8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F61C8" w:rsidRDefault="001E7D89" w:rsidP="001E7D8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F61C8" w:rsidRDefault="001E7D89" w:rsidP="001E7D8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F61C8" w:rsidRDefault="001E7D89" w:rsidP="001E7D8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F61C8" w:rsidRDefault="001E7D89" w:rsidP="001E7D8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8F61C8" w:rsidRDefault="001E7D89" w:rsidP="001E7D8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00">
              <w:rPr>
                <w:rFonts w:ascii="Times New Roman" w:hAnsi="Times New Roman" w:cs="Times New Roman"/>
                <w:sz w:val="20"/>
                <w:szCs w:val="20"/>
              </w:rPr>
              <w:t>РЗ, ПРЗ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0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0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3900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3900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3900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3900">
              <w:rPr>
                <w:rFonts w:ascii="Times New Roman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3900">
              <w:rPr>
                <w:rFonts w:ascii="Times New Roman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3900">
              <w:rPr>
                <w:rFonts w:ascii="Times New Roman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3900">
              <w:rPr>
                <w:rFonts w:ascii="Times New Roman" w:hAnsi="Times New Roman" w:cs="Times New Roman"/>
                <w:sz w:val="15"/>
                <w:szCs w:val="15"/>
              </w:rPr>
              <w:t>2019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3900">
              <w:rPr>
                <w:rFonts w:ascii="Times New Roman" w:hAnsi="Times New Roman" w:cs="Times New Roman"/>
                <w:sz w:val="15"/>
                <w:szCs w:val="15"/>
              </w:rPr>
              <w:t>2020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AF3900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3900"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</w:p>
        </w:tc>
      </w:tr>
      <w:tr w:rsidR="001220B3" w:rsidRPr="008F61C8" w:rsidTr="004D00CE"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220B3" w:rsidRDefault="001220B3" w:rsidP="001E7D89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220B3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proofErr w:type="gramStart"/>
            <w:r w:rsidRPr="001220B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proofErr w:type="gramEnd"/>
            <w:r w:rsidRPr="001220B3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комплексной информатизации образования, целостности, открытости и безопасности информационно – образовательной среды в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0B3" w:rsidRPr="001E7D89" w:rsidRDefault="001220B3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D89" w:rsidRPr="008F61C8" w:rsidTr="004D00CE"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"Комплексная информатизация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827,0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1190,0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877,0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735,0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1189,0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Показатель "Количество муниципальных ресурсных центров дистанционного обучения"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Абсолютное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Показатель "Доля педагогических работников, обучившихся по программам дополнительного образования взрослых в области информационной </w:t>
            </w:r>
          </w:p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- численность педагогических работников, обучившихся по программам дополнительного образования </w:t>
            </w:r>
          </w:p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взрослых в области информационной безопасности; 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В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- 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общая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численность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мероприятие "Обеспечение бесперебойного доступа </w:t>
            </w: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образовательных организаций к сети Интернет и активное сетевое оборудование"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2015-2015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финансирование за счет муниципального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Показатель "Удельный вес образовательных организаций, имеющих доступ к информационно-телекоммуникационной сети Интернет со скоростью не ниже 516 </w:t>
            </w:r>
            <w:proofErr w:type="spell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кБит</w:t>
            </w:r>
            <w:proofErr w:type="spell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- количество образовательных организаций, имеющих доступ к информационно-телекоммуникационной сети Интернет со скоростью не ниже 516 </w:t>
            </w:r>
            <w:proofErr w:type="spell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кБит</w:t>
            </w:r>
            <w:proofErr w:type="spell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/с; В - общее количество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Мероприятие "</w:t>
            </w:r>
            <w:proofErr w:type="spell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Пероставление</w:t>
            </w:r>
            <w:proofErr w:type="spell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услуг </w:t>
            </w:r>
            <w:proofErr w:type="spell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телематическими</w:t>
            </w:r>
            <w:proofErr w:type="spell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службами глобальной сети 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Мероприятие "Увеличение скорости и качества доступа образовательных организаций к сети 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Мероприятие "Приобретение оборудования автоматического контроля качества доступа к сети 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финансирование за счет </w:t>
            </w: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муниципального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тыс.</w:t>
            </w:r>
          </w:p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Мероприятие "Приобретение оборудования для Web-лаборатории"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"Дистанционное обучение детей Читинского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Показатель "Удельный вес численности образовательных организаций, которые осуществляют обучение с использованием дистанционных образовательных технологий, в общей численности 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I=A/B*100, где</w:t>
            </w:r>
            <w:proofErr w:type="gram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А</w:t>
            </w:r>
            <w:proofErr w:type="gram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- количество образовательных организаций, которые осуществляют обучение с использованием дистанционных образовательных технологий; В - общее количество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1E7D89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8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Мероприятие "Приобретение образовательного </w:t>
            </w:r>
            <w:proofErr w:type="spell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контента</w:t>
            </w:r>
            <w:proofErr w:type="spell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 xml:space="preserve"> системы дистанционного обучения детей, средств разработки образовательного </w:t>
            </w:r>
            <w:proofErr w:type="spellStart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контента</w:t>
            </w:r>
            <w:proofErr w:type="spellEnd"/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финансирование за счет муниципального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тыс.</w:t>
            </w:r>
          </w:p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106,0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106,0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52,0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Мероприятие "Модернизация оборудования в школах, использующих технологии дистанционного обучения"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657DC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7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финансирование за счет </w:t>
            </w: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</w:t>
            </w:r>
          </w:p>
          <w:p w:rsidR="001E7D89" w:rsidRPr="00C657DC" w:rsidRDefault="001E7D89" w:rsidP="00C657DC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87,0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89,0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411707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707">
              <w:rPr>
                <w:rFonts w:ascii="Times New Roman" w:hAnsi="Times New Roman" w:cs="Times New Roman"/>
                <w:sz w:val="22"/>
                <w:szCs w:val="22"/>
              </w:rPr>
              <w:t>87,0</w:t>
            </w:r>
          </w:p>
        </w:tc>
      </w:tr>
      <w:tr w:rsidR="001E7D89" w:rsidRPr="00411707" w:rsidTr="004D00C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"Сопровождение системы мониторинга, системы видеоконференцсвязи для дистанционного обучения"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2015-2021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E7D89" w:rsidRPr="00411707" w:rsidTr="004D00CE">
        <w:trPr>
          <w:trHeight w:val="76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финансирование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89" w:rsidRPr="00C657DC" w:rsidRDefault="001E7D89" w:rsidP="001E7D8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</w:tr>
    </w:tbl>
    <w:tbl>
      <w:tblPr>
        <w:tblpPr w:leftFromText="180" w:rightFromText="180" w:vertAnchor="page" w:horzAnchor="margin" w:tblpY="5926"/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852"/>
        <w:gridCol w:w="882"/>
        <w:gridCol w:w="1526"/>
        <w:gridCol w:w="1032"/>
        <w:gridCol w:w="527"/>
        <w:gridCol w:w="619"/>
        <w:gridCol w:w="441"/>
        <w:gridCol w:w="441"/>
        <w:gridCol w:w="660"/>
        <w:gridCol w:w="567"/>
        <w:gridCol w:w="533"/>
        <w:gridCol w:w="992"/>
        <w:gridCol w:w="850"/>
        <w:gridCol w:w="851"/>
        <w:gridCol w:w="850"/>
        <w:gridCol w:w="851"/>
        <w:gridCol w:w="638"/>
      </w:tblGrid>
      <w:tr w:rsidR="00036B32" w:rsidRPr="005273DF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036B32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 w:rsidR="001220B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36B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</w:t>
            </w: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Обеспечить развитие комплексной, многоуровневой системы медико-социального и психолого-педагогического сопровождения воспитанников и обучающихся, направленной на их успешную социализацию, оказание помощи в выходе из кризисных состояний"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D00CE" w:rsidRDefault="00036B32" w:rsidP="0003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1220B3" w:rsidRDefault="00036B32" w:rsidP="001220B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20B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Подпрограмма "Развитие системы медико-социального и психолого-педагогического сопровождения воспитанников и обучающихся"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финансирование за счет муниципального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rPr>
                <w:rFonts w:ascii="Times New Roman" w:hAnsi="Times New Roman" w:cs="Times New Roman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rPr>
                <w:rFonts w:ascii="Times New Roman" w:hAnsi="Times New Roman" w:cs="Times New Roman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rPr>
                <w:rFonts w:ascii="Times New Roman" w:hAnsi="Times New Roman" w:cs="Times New Roman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rPr>
                <w:rFonts w:ascii="Times New Roman" w:hAnsi="Times New Roman" w:cs="Times New Roman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rPr>
                <w:rFonts w:ascii="Times New Roman" w:hAnsi="Times New Roman" w:cs="Times New Roman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"Доля образовательных организаций дошкольного образования, имеющих комплексную службу медико-социального и психолого-педагогического сопровождения воспитанников, от общего </w:t>
            </w: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количества образовательных организаций дошкольного образования"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I=A/B*100, где</w:t>
            </w:r>
            <w:proofErr w:type="gramStart"/>
            <w:r w:rsidRPr="00C657DC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C657DC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образовательных организаций дошкольного образования, имеющих комплексную службу медико-социального и </w:t>
            </w: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психолого-педагогического сопровождения воспитанников; В - общее количество образовательных организаций дошкольного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"Доля образовательных организаций общего образования, имеющих комплексную службу медико-социального и психолого-педагогического сопровождения обучающихся, от общего количества образовательных организаций общего образования"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I=A/B*100, где</w:t>
            </w:r>
            <w:proofErr w:type="gramStart"/>
            <w:r w:rsidRPr="00C657DC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C657DC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образовательных организаций общего образования, имеющих комплексную службу медико-социального и психолого-педагогического сопровождения обучающихся; В - общее количество образовательных организаций общего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Показатель "Удельный вес численности детей в возрасте от 0 до 3-х лет, охваченных программами раннего психолого-педагогического сопровождения, от общего количества детей данной возрастной группы"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I=A/B*100, где</w:t>
            </w:r>
            <w:proofErr w:type="gramStart"/>
            <w:r w:rsidRPr="00C657DC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C657DC">
              <w:rPr>
                <w:rFonts w:ascii="Times New Roman" w:hAnsi="Times New Roman" w:cs="Times New Roman"/>
                <w:sz w:val="16"/>
                <w:szCs w:val="16"/>
              </w:rPr>
              <w:t xml:space="preserve"> - численность детей в возрасте от 0 до 3-х лет, охваченных программами раннего психолого-педагогического </w:t>
            </w: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сопровождения; В - общая численность детей данной возрастной группы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"Обеспечение медико-социального и психолого-педагогического сопровождения воспитанников и обучающихся"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Показатель "Количество созданных в районах консультационных пунктов, ресурсных центов от краевых психолого-педагогических, медико-социальных центров 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Абсолютное значение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Показатель "Удельный вес численности педагогов-психологов, прошедших повышение квалификации по сопровождению процессов внедрения ФГОС дошкольного образования, от общего числа педагогов-психологов, работающих в образовательных организациях дошкольного образования 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I=A/B*100, где</w:t>
            </w:r>
            <w:proofErr w:type="gramStart"/>
            <w:r w:rsidRPr="0044462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4462C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педагогов-психологов, прошедших повышение квалификации по сопровождению процессов внедрения ФГОС дошкольного образования, от общего числа </w:t>
            </w:r>
            <w:r w:rsidRPr="00444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педагогов-психологов; В - общее число педагогов-психологов, работающих в образовательных организациях дошкольного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"Удельный вес численности педагогов-психологов, прошедших повышение квалификации по сопровождению процессов внедрения ФГОС общего образования, от общего числа педагогов-психологов, работающих в образовательных организациях общего образования"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I=A/B*100, где</w:t>
            </w:r>
            <w:proofErr w:type="gramStart"/>
            <w:r w:rsidRPr="0044462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4462C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педагогов-психологов, прошедших повышение квалификации по сопровождению процессов внедрения ФГОС общего образования; В - общее число педагогов-психологов, работающих в образовательных организациях общего </w:t>
            </w:r>
            <w:r w:rsidRPr="00444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"Удельный вес количества образовательных организаций, обеспеченных специализированным оборудованием для комплексного медико-социального и психолого-педагогического сопровождения воспитанников и обучающихся, от общего количества образовательных организаций дошкольного, общего и профессионального образования"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I=A/B*100, где</w:t>
            </w:r>
            <w:proofErr w:type="gramStart"/>
            <w:r w:rsidRPr="0044462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4462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образовательных организаций, обеспеченных специализированным оборудованием для комплексного медико-социального и психолого-педагогического сопровождения воспитанников и обучающихся; В - общее количество образовательных организаций дошкольного, общего и профессионального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"Создание психолого-педагогических и медико-социальных служб в рамках социального партнерства с центрами психолого-педагогического, медико-социального сопровождения"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финансирование за счет муниципального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Мероприятие "Укрепление материально-технической базы служб психолого-педагогического и медико-социального сопровождения в условиях общеобразовательных организаций и центров психолого-педагогического и медико-социального сопровождения"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финансирование за счет муниципального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Мероприятие "Обеспечение повышения качества кадрового состава, повышение квалификации и профессиональная переподготовка специалистов служб психолого-педагогического и медико-</w:t>
            </w: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социального сопровождения в условиях общеобразовательных организаций и центров психолого-педагогического и медико-социального сопровождения"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"Методическое и нормативно-правовое обеспечение системы медико-социального и психолого-педагогического сопровождения воспитанников и обучающихся"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финансирование за счет муниципального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Мероприятие "Разработка муниципальных программ комплексного сопровождения детей и подростков"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36B32" w:rsidRPr="0044462C" w:rsidTr="00036B3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финансирование за счет муниципального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C657DC" w:rsidRDefault="00036B32" w:rsidP="00036B3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32" w:rsidRPr="0044462C" w:rsidRDefault="00036B32" w:rsidP="0003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44462C" w:rsidRDefault="0044462C" w:rsidP="0044462C">
      <w:pPr>
        <w:rPr>
          <w:rFonts w:ascii="Times New Roman" w:hAnsi="Times New Roman" w:cs="Times New Roman"/>
        </w:rPr>
      </w:pPr>
    </w:p>
    <w:p w:rsidR="0044462C" w:rsidRDefault="0044462C" w:rsidP="0044462C">
      <w:pPr>
        <w:rPr>
          <w:rFonts w:ascii="Times New Roman" w:hAnsi="Times New Roman" w:cs="Times New Roman"/>
        </w:rPr>
      </w:pPr>
    </w:p>
    <w:tbl>
      <w:tblPr>
        <w:tblW w:w="15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44"/>
        <w:gridCol w:w="882"/>
        <w:gridCol w:w="882"/>
        <w:gridCol w:w="1764"/>
        <w:gridCol w:w="794"/>
        <w:gridCol w:w="617"/>
        <w:gridCol w:w="529"/>
        <w:gridCol w:w="441"/>
        <w:gridCol w:w="441"/>
        <w:gridCol w:w="529"/>
        <w:gridCol w:w="529"/>
        <w:gridCol w:w="794"/>
        <w:gridCol w:w="882"/>
        <w:gridCol w:w="794"/>
        <w:gridCol w:w="794"/>
        <w:gridCol w:w="794"/>
        <w:gridCol w:w="882"/>
        <w:gridCol w:w="794"/>
      </w:tblGrid>
      <w:tr w:rsidR="0044462C" w:rsidRPr="0044462C" w:rsidTr="00C657DC">
        <w:trPr>
          <w:trHeight w:val="1270"/>
        </w:trPr>
        <w:tc>
          <w:tcPr>
            <w:tcW w:w="2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государственной программы, задачи, подпрограммы, основного мероприятия, мероприятия, показателя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показателя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Коэффициент значимости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Методика расчета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Значения по годам реализации</w:t>
            </w:r>
          </w:p>
        </w:tc>
      </w:tr>
      <w:tr w:rsidR="0044462C" w:rsidRPr="0044462C" w:rsidTr="0051783A">
        <w:tc>
          <w:tcPr>
            <w:tcW w:w="2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РЗ, ПРЗ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44462C" w:rsidRPr="0044462C" w:rsidTr="0051783A">
        <w:tc>
          <w:tcPr>
            <w:tcW w:w="2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44462C" w:rsidRPr="0044462C" w:rsidTr="00C657D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1220B3" w:rsidP="0051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Задача 6</w:t>
            </w:r>
            <w:r w:rsidR="0044462C" w:rsidRPr="00036B3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44462C" w:rsidRPr="00C657DC">
              <w:rPr>
                <w:rFonts w:ascii="Times New Roman" w:hAnsi="Times New Roman" w:cs="Times New Roman"/>
                <w:sz w:val="16"/>
                <w:szCs w:val="16"/>
              </w:rPr>
              <w:t xml:space="preserve"> "Обеспечить приоритеты устройства детей-сирот и детей, оставшихся без попечения родителей в семью, защиты их законных прав и интересов"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4462C" w:rsidRPr="0044462C" w:rsidTr="00C657D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приоритетов устройства детей – сирот и детей, оставшихся без попечения родителей в замещающие семьи»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4462C" w:rsidRPr="0044462C" w:rsidTr="00C657D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финансирование за счет муниципального бюджета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C657D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7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462C" w:rsidRPr="0044462C" w:rsidTr="00C657D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036B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Показатель "Доля детей, оставшихся без попечения родителей, переданных на воспитание в замещающие семьи"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I=A/B*100, где</w:t>
            </w:r>
            <w:proofErr w:type="gramStart"/>
            <w:r w:rsidRPr="00036B32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036B32">
              <w:rPr>
                <w:rFonts w:ascii="Times New Roman" w:hAnsi="Times New Roman" w:cs="Times New Roman"/>
                <w:sz w:val="16"/>
                <w:szCs w:val="16"/>
              </w:rPr>
              <w:t xml:space="preserve"> - численность детей, оставшихся без попечения родителей, переданных на воспитание в замещающие семьи; В - общая численность детей, оставшихся без попечения родителей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4462C" w:rsidRPr="0044462C" w:rsidTr="00C657D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036B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"Доля специалистов органов опеки и попечительства, прошедших повышение квалификации и/или профессиональную переподготовку для работы в соответствии с современными нормами права и требованиями, от общего числа специалистов органов опеки и попечительства"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I=A/B*100, где</w:t>
            </w:r>
            <w:proofErr w:type="gramStart"/>
            <w:r w:rsidRPr="0044462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4462C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специалистов органов опеки и попечительства, прошедших повышение квалификации и/или профессиональную переподготовку для работы в соответствии с современными нормами права и требованиями; В - общая численность специалистов органов опеки и попечительства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4462C" w:rsidRPr="0044462C" w:rsidTr="00C657D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036B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квалификации и/или профессиональная переподготовка специалистов органов опеки и попечительства"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КО МР «Читинский район»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4462C" w:rsidRPr="0044462C" w:rsidTr="00C657D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036B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финансирование за счет муниципального бюджета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4462C" w:rsidRPr="00036B32" w:rsidRDefault="0044462C" w:rsidP="00036B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4462C" w:rsidRPr="0044462C" w:rsidRDefault="0044462C" w:rsidP="0044462C">
      <w:pPr>
        <w:rPr>
          <w:rFonts w:ascii="Times New Roman" w:hAnsi="Times New Roman" w:cs="Times New Roman"/>
          <w:sz w:val="15"/>
          <w:szCs w:val="15"/>
        </w:rPr>
      </w:pPr>
    </w:p>
    <w:tbl>
      <w:tblPr>
        <w:tblW w:w="151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926"/>
        <w:gridCol w:w="882"/>
        <w:gridCol w:w="1736"/>
        <w:gridCol w:w="794"/>
        <w:gridCol w:w="617"/>
        <w:gridCol w:w="529"/>
        <w:gridCol w:w="441"/>
        <w:gridCol w:w="441"/>
        <w:gridCol w:w="529"/>
        <w:gridCol w:w="529"/>
        <w:gridCol w:w="794"/>
        <w:gridCol w:w="882"/>
        <w:gridCol w:w="794"/>
        <w:gridCol w:w="794"/>
        <w:gridCol w:w="794"/>
        <w:gridCol w:w="882"/>
        <w:gridCol w:w="794"/>
      </w:tblGrid>
      <w:tr w:rsidR="0044462C" w:rsidRPr="0044462C" w:rsidTr="00036B32">
        <w:trPr>
          <w:trHeight w:val="226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036B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Министерство труда и социальной защиты ЗК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4462C" w:rsidRPr="0044462C" w:rsidTr="00036B3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</w:p>
          <w:p w:rsidR="0044462C" w:rsidRPr="00036B32" w:rsidRDefault="0044462C" w:rsidP="0051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«Слет опекунских и приемных семей»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.026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521 02 11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44462C" w:rsidRPr="0044462C" w:rsidTr="00036B3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Мероприятие "Бал выпускников из приемных и опекунских семей»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 xml:space="preserve">КО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4462C" w:rsidRPr="0044462C" w:rsidTr="00036B3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«Акция все дети в школу»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4462C" w:rsidRPr="0044462C" w:rsidTr="00036B3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"Приобретение жилья для детей – сирот и детей, оставшихся без попечения родителей»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МР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</w:tr>
      <w:tr w:rsidR="0044462C" w:rsidRPr="0044462C" w:rsidTr="00036B3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Мероприятие «Строительство жилья для детей – сирот и детей, оставшихся без попечения родителей»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Администрация МР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</w:tr>
      <w:tr w:rsidR="0044462C" w:rsidRPr="0044462C" w:rsidTr="00036B3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«Ремонт жилых помещений, право </w:t>
            </w:r>
            <w:proofErr w:type="gramStart"/>
            <w:r w:rsidRPr="00036B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пользование</w:t>
            </w:r>
            <w:proofErr w:type="gramEnd"/>
            <w:r w:rsidRPr="00036B32">
              <w:rPr>
                <w:rFonts w:ascii="Times New Roman" w:hAnsi="Times New Roman" w:cs="Times New Roman"/>
                <w:sz w:val="16"/>
                <w:szCs w:val="16"/>
              </w:rPr>
              <w:t xml:space="preserve"> которыми закреплено за детьми-сиротами и детьми, оставшимися без попечения родителей, на территории муниципального района «Читинский район»</w:t>
            </w:r>
          </w:p>
          <w:p w:rsidR="0044462C" w:rsidRPr="00036B32" w:rsidRDefault="0044462C" w:rsidP="0051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</w:t>
            </w:r>
          </w:p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036B32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B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2015-</w:t>
            </w:r>
            <w:r w:rsidRPr="00444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</w:t>
            </w:r>
            <w:r w:rsidRPr="00444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страция МР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62C" w:rsidRPr="0044462C" w:rsidRDefault="0044462C" w:rsidP="0051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</w:tbl>
    <w:p w:rsidR="0044462C" w:rsidRPr="0044462C" w:rsidRDefault="0044462C" w:rsidP="0044462C">
      <w:pPr>
        <w:rPr>
          <w:rFonts w:ascii="Times New Roman" w:hAnsi="Times New Roman" w:cs="Times New Roman"/>
        </w:rPr>
      </w:pPr>
    </w:p>
    <w:p w:rsidR="0044462C" w:rsidRPr="0044462C" w:rsidRDefault="0044462C" w:rsidP="0044462C">
      <w:pPr>
        <w:rPr>
          <w:rFonts w:ascii="Times New Roman" w:hAnsi="Times New Roman" w:cs="Times New Roman"/>
        </w:rPr>
      </w:pPr>
    </w:p>
    <w:p w:rsidR="0044462C" w:rsidRPr="0044462C" w:rsidRDefault="0044462C" w:rsidP="0044462C">
      <w:pPr>
        <w:rPr>
          <w:rFonts w:ascii="Times New Roman" w:hAnsi="Times New Roman" w:cs="Times New Roman"/>
        </w:rPr>
      </w:pPr>
    </w:p>
    <w:p w:rsidR="001E7D89" w:rsidRPr="0044462C" w:rsidRDefault="001E7D89" w:rsidP="001E7D89">
      <w:pPr>
        <w:rPr>
          <w:rFonts w:ascii="Times New Roman" w:eastAsia="Times New Roman" w:hAnsi="Times New Roman" w:cs="Times New Roman"/>
        </w:rPr>
      </w:pPr>
    </w:p>
    <w:p w:rsidR="001E7D89" w:rsidRPr="00411707" w:rsidRDefault="001E7D89" w:rsidP="001E7D89">
      <w:pPr>
        <w:rPr>
          <w:rFonts w:ascii="Calibri" w:eastAsia="Times New Roman" w:hAnsi="Calibri" w:cs="Times New Roman"/>
          <w:color w:val="FF0000"/>
        </w:rPr>
      </w:pPr>
    </w:p>
    <w:bookmarkEnd w:id="0"/>
    <w:p w:rsidR="001E7D89" w:rsidRDefault="001E7D89" w:rsidP="001E7D89">
      <w:pPr>
        <w:rPr>
          <w:rFonts w:ascii="Calibri" w:eastAsia="Times New Roman" w:hAnsi="Calibri" w:cs="Times New Roman"/>
        </w:rPr>
      </w:pPr>
    </w:p>
    <w:p w:rsidR="001E7D89" w:rsidRPr="001E7D89" w:rsidRDefault="001E7D89" w:rsidP="001E7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7D89" w:rsidRPr="001E7D89" w:rsidSect="001E7D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9AF"/>
    <w:multiLevelType w:val="hybridMultilevel"/>
    <w:tmpl w:val="7812D21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14E3CE4"/>
    <w:multiLevelType w:val="hybridMultilevel"/>
    <w:tmpl w:val="567A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25A46"/>
    <w:multiLevelType w:val="hybridMultilevel"/>
    <w:tmpl w:val="1756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E4A6B"/>
    <w:multiLevelType w:val="hybridMultilevel"/>
    <w:tmpl w:val="EED6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40B98"/>
    <w:multiLevelType w:val="hybridMultilevel"/>
    <w:tmpl w:val="0AD4C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7D89"/>
    <w:rsid w:val="00007605"/>
    <w:rsid w:val="00036B32"/>
    <w:rsid w:val="00056B0B"/>
    <w:rsid w:val="0011596B"/>
    <w:rsid w:val="001220B3"/>
    <w:rsid w:val="0012305A"/>
    <w:rsid w:val="00140EDC"/>
    <w:rsid w:val="001E7D89"/>
    <w:rsid w:val="00284458"/>
    <w:rsid w:val="00311206"/>
    <w:rsid w:val="00343FA6"/>
    <w:rsid w:val="0036260E"/>
    <w:rsid w:val="003633EF"/>
    <w:rsid w:val="00376806"/>
    <w:rsid w:val="003E2377"/>
    <w:rsid w:val="00443E10"/>
    <w:rsid w:val="0044462C"/>
    <w:rsid w:val="004D00CE"/>
    <w:rsid w:val="004D517B"/>
    <w:rsid w:val="0051783A"/>
    <w:rsid w:val="007112C0"/>
    <w:rsid w:val="007C54E8"/>
    <w:rsid w:val="0080604C"/>
    <w:rsid w:val="00894682"/>
    <w:rsid w:val="00986675"/>
    <w:rsid w:val="009B68C6"/>
    <w:rsid w:val="00A83CDE"/>
    <w:rsid w:val="00C657DC"/>
    <w:rsid w:val="00D26A35"/>
    <w:rsid w:val="00D60356"/>
    <w:rsid w:val="00D9302D"/>
    <w:rsid w:val="00D978EB"/>
    <w:rsid w:val="00DE324B"/>
    <w:rsid w:val="00E24252"/>
    <w:rsid w:val="00E33083"/>
    <w:rsid w:val="00F324E8"/>
    <w:rsid w:val="00FE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83"/>
  </w:style>
  <w:style w:type="paragraph" w:styleId="1">
    <w:name w:val="heading 1"/>
    <w:basedOn w:val="a"/>
    <w:next w:val="a"/>
    <w:link w:val="10"/>
    <w:uiPriority w:val="99"/>
    <w:qFormat/>
    <w:rsid w:val="001E7D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4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D89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1E7D8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1E7D8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pple-converted-space">
    <w:name w:val="apple-converted-space"/>
    <w:basedOn w:val="a0"/>
    <w:rsid w:val="001E7D89"/>
  </w:style>
  <w:style w:type="character" w:customStyle="1" w:styleId="a5">
    <w:name w:val="Гипертекстовая ссылка"/>
    <w:basedOn w:val="a0"/>
    <w:uiPriority w:val="99"/>
    <w:rsid w:val="001E7D89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rsid w:val="001E7D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1E7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844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28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41</Pages>
  <Words>7065</Words>
  <Characters>40271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User-22kab</cp:lastModifiedBy>
  <cp:revision>15</cp:revision>
  <cp:lastPrinted>2021-02-08T05:20:00Z</cp:lastPrinted>
  <dcterms:created xsi:type="dcterms:W3CDTF">2015-05-13T06:53:00Z</dcterms:created>
  <dcterms:modified xsi:type="dcterms:W3CDTF">2021-02-08T05:57:00Z</dcterms:modified>
</cp:coreProperties>
</file>